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28F2" w14:textId="77777777" w:rsidR="00932FC4" w:rsidRPr="00932FC4" w:rsidRDefault="00932FC4" w:rsidP="00932FC4">
      <w:pPr>
        <w:spacing w:before="225" w:after="30" w:line="240" w:lineRule="auto"/>
        <w:outlineLvl w:val="2"/>
        <w:rPr>
          <w:rFonts w:ascii="Arial" w:eastAsia="Times New Roman" w:hAnsi="Arial" w:cs="Arial"/>
          <w:b/>
          <w:bCs/>
          <w:color w:val="993399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b/>
          <w:bCs/>
          <w:i/>
          <w:iCs/>
          <w:color w:val="993399"/>
          <w:sz w:val="19"/>
          <w:szCs w:val="19"/>
          <w:lang w:eastAsia="en-GB"/>
        </w:rPr>
        <w:t>Appendix A</w:t>
      </w:r>
    </w:p>
    <w:p w14:paraId="1F377B59" w14:textId="77777777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Dear Colleague</w:t>
      </w:r>
    </w:p>
    <w:p w14:paraId="2E83B7FC" w14:textId="77777777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Staff Governor Vacancy</w:t>
      </w:r>
    </w:p>
    <w:p w14:paraId="0E36104C" w14:textId="77777777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We have a vacancy for a staff governor which we need to fill as soon as possible.</w:t>
      </w:r>
    </w:p>
    <w:p w14:paraId="4B1BED9B" w14:textId="35DFD312" w:rsidR="00932FC4" w:rsidRPr="00932FC4" w:rsidRDefault="00A30110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______________________ </w:t>
      </w:r>
      <w:r w:rsidR="00932FC4"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school has always aimed for a partnership with parents, school staff, and members of the local community. The governing body's main tasks are:</w:t>
      </w:r>
    </w:p>
    <w:p w14:paraId="09771D6B" w14:textId="77777777" w:rsidR="00932FC4" w:rsidRPr="00932FC4" w:rsidRDefault="00932FC4" w:rsidP="00932FC4">
      <w:pPr>
        <w:numPr>
          <w:ilvl w:val="0"/>
          <w:numId w:val="1"/>
        </w:numPr>
        <w:spacing w:before="60" w:after="195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ensure that the school has a clear vision, ethos and strategic direction;</w:t>
      </w:r>
    </w:p>
    <w:p w14:paraId="39B037A3" w14:textId="77777777" w:rsidR="00932FC4" w:rsidRPr="00932FC4" w:rsidRDefault="00932FC4" w:rsidP="00932FC4">
      <w:pPr>
        <w:numPr>
          <w:ilvl w:val="0"/>
          <w:numId w:val="1"/>
        </w:numPr>
        <w:spacing w:before="60" w:after="195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hold the headteacher to account for the educational performance of the school and its pupils;</w:t>
      </w:r>
    </w:p>
    <w:p w14:paraId="385330AC" w14:textId="77777777" w:rsidR="00932FC4" w:rsidRPr="00932FC4" w:rsidRDefault="00932FC4" w:rsidP="00932FC4">
      <w:pPr>
        <w:numPr>
          <w:ilvl w:val="0"/>
          <w:numId w:val="1"/>
        </w:numPr>
        <w:spacing w:before="60" w:after="195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oversee the financial performance of the school and making sure its money is well spent.</w:t>
      </w:r>
    </w:p>
    <w:p w14:paraId="6A7F02C2" w14:textId="77777777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 feel sure that there are staff members, whether they are full-time or part time, non-teaching or teaching staff, who will want to contribute to the development of the school by becoming a member of the governing body.</w:t>
      </w:r>
    </w:p>
    <w:p w14:paraId="2599C93C" w14:textId="66B12B82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If you feel you are such a person</w:t>
      </w:r>
      <w:r w:rsidR="00A30110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,</w:t>
      </w: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please contact the school office for an application form which will need to be completed and returned to the school by 12.00 noon on</w:t>
      </w:r>
    </w:p>
    <w:p w14:paraId="17C9C6D6" w14:textId="526D1F34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If there is more than one application</w:t>
      </w:r>
      <w:r w:rsidR="00A30110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,</w:t>
      </w: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we will hold an election. The voting paper will be sent to you at school or to your home address, as appropriate.</w:t>
      </w:r>
      <w:bookmarkStart w:id="0" w:name="_GoBack"/>
      <w:bookmarkEnd w:id="0"/>
    </w:p>
    <w:p w14:paraId="32DDB086" w14:textId="77777777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The guidelines which contain full details about the election procedure can be obtained from the school office.</w:t>
      </w:r>
    </w:p>
    <w:p w14:paraId="7DC9C1AB" w14:textId="77777777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Yours sincerely</w:t>
      </w:r>
    </w:p>
    <w:p w14:paraId="4017B7C7" w14:textId="77777777" w:rsidR="00932FC4" w:rsidRPr="00932FC4" w:rsidRDefault="00932FC4" w:rsidP="00932FC4">
      <w:pPr>
        <w:spacing w:before="60" w:after="195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32FC4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Headteacher/Chair of Governors</w:t>
      </w:r>
    </w:p>
    <w:sectPr w:rsidR="00932FC4" w:rsidRPr="00932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23D9B"/>
    <w:multiLevelType w:val="multilevel"/>
    <w:tmpl w:val="305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2FC4"/>
    <w:rsid w:val="001934F4"/>
    <w:rsid w:val="003D0008"/>
    <w:rsid w:val="003F6593"/>
    <w:rsid w:val="00584660"/>
    <w:rsid w:val="00651D5D"/>
    <w:rsid w:val="006733D3"/>
    <w:rsid w:val="00701175"/>
    <w:rsid w:val="007260FE"/>
    <w:rsid w:val="007A3DF5"/>
    <w:rsid w:val="008931BD"/>
    <w:rsid w:val="00932FC4"/>
    <w:rsid w:val="00A30110"/>
    <w:rsid w:val="00C66C80"/>
    <w:rsid w:val="00C810FC"/>
    <w:rsid w:val="00CC5A39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753B"/>
  <w15:chartTrackingRefBased/>
  <w15:docId w15:val="{2B12FBD8-B632-4C74-AB2C-BDF7CF6B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2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2F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32F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2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Khennoussi, Lilly</dc:creator>
  <cp:keywords/>
  <dc:description/>
  <cp:lastModifiedBy>Stephenson, Paul</cp:lastModifiedBy>
  <cp:revision>3</cp:revision>
  <dcterms:created xsi:type="dcterms:W3CDTF">2019-01-31T09:47:00Z</dcterms:created>
  <dcterms:modified xsi:type="dcterms:W3CDTF">2019-02-01T12:55:00Z</dcterms:modified>
</cp:coreProperties>
</file>